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08" w:rsidRPr="00BE6EC0" w:rsidRDefault="00992D27" w:rsidP="00EA6320">
      <w:pPr>
        <w:tabs>
          <w:tab w:val="right" w:pos="8505"/>
        </w:tabs>
        <w:spacing w:before="120" w:after="480"/>
        <w:rPr>
          <w:rFonts w:cstheme="minorHAnsi"/>
        </w:rPr>
      </w:pPr>
      <w:r>
        <w:rPr>
          <w:b/>
          <w:color w:val="FF0000"/>
        </w:rPr>
        <w:tab/>
      </w:r>
      <w:r w:rsidR="00BE6EC0" w:rsidRPr="00BE6EC0">
        <w:fldChar w:fldCharType="begin"/>
      </w:r>
      <w:r w:rsidR="00BE6EC0" w:rsidRPr="00BE6EC0">
        <w:instrText xml:space="preserve"> CREATEDATE  \@ "d. MMMM yyyy"  \* MERGEFORMAT </w:instrText>
      </w:r>
      <w:r w:rsidR="00BE6EC0" w:rsidRPr="00BE6EC0">
        <w:fldChar w:fldCharType="separate"/>
      </w:r>
      <w:r w:rsidR="00BB6B1F">
        <w:rPr>
          <w:noProof/>
        </w:rPr>
        <w:t>19. Oktober 2018</w:t>
      </w:r>
      <w:r w:rsidR="00BE6EC0" w:rsidRPr="00BE6EC0">
        <w:fldChar w:fldCharType="end"/>
      </w:r>
    </w:p>
    <w:p w:rsidR="00C558EC" w:rsidRPr="00C558EC" w:rsidRDefault="00C558EC" w:rsidP="00C558EC">
      <w:pPr>
        <w:rPr>
          <w:rFonts w:eastAsiaTheme="majorEastAsia" w:cstheme="minorHAnsi"/>
          <w:b/>
          <w:spacing w:val="-10"/>
          <w:kern w:val="28"/>
          <w:sz w:val="28"/>
          <w:szCs w:val="28"/>
        </w:rPr>
      </w:pPr>
      <w:bookmarkStart w:id="0" w:name="_GoBack"/>
      <w:bookmarkEnd w:id="0"/>
      <w:r w:rsidRPr="00C558EC">
        <w:rPr>
          <w:rFonts w:eastAsiaTheme="majorEastAsia" w:cstheme="minorHAnsi"/>
          <w:b/>
          <w:spacing w:val="-10"/>
          <w:kern w:val="28"/>
          <w:sz w:val="28"/>
          <w:szCs w:val="28"/>
        </w:rPr>
        <w:t xml:space="preserve">Internet-ABC: </w:t>
      </w:r>
    </w:p>
    <w:p w:rsidR="00A75F28" w:rsidRPr="00C558EC" w:rsidRDefault="00A75F28" w:rsidP="00A75F28">
      <w:pPr>
        <w:rPr>
          <w:rFonts w:eastAsiaTheme="majorEastAsia" w:cstheme="minorHAnsi"/>
          <w:b/>
          <w:spacing w:val="-10"/>
          <w:kern w:val="28"/>
          <w:sz w:val="28"/>
          <w:szCs w:val="28"/>
        </w:rPr>
      </w:pPr>
      <w:r w:rsidRPr="00C558EC">
        <w:rPr>
          <w:rFonts w:eastAsiaTheme="majorEastAsia" w:cstheme="minorHAnsi"/>
          <w:b/>
          <w:spacing w:val="-10"/>
          <w:kern w:val="28"/>
          <w:sz w:val="28"/>
          <w:szCs w:val="28"/>
        </w:rPr>
        <w:t xml:space="preserve">Senatorin </w:t>
      </w:r>
      <w:proofErr w:type="spellStart"/>
      <w:r w:rsidRPr="00C558EC">
        <w:rPr>
          <w:rFonts w:eastAsiaTheme="majorEastAsia" w:cstheme="minorHAnsi"/>
          <w:b/>
          <w:spacing w:val="-10"/>
          <w:kern w:val="28"/>
          <w:sz w:val="28"/>
          <w:szCs w:val="28"/>
        </w:rPr>
        <w:t>Bogedan</w:t>
      </w:r>
      <w:proofErr w:type="spellEnd"/>
      <w:r w:rsidRPr="00C558EC">
        <w:rPr>
          <w:rFonts w:eastAsiaTheme="majorEastAsia" w:cstheme="minorHAnsi"/>
          <w:b/>
          <w:spacing w:val="-10"/>
          <w:kern w:val="28"/>
          <w:sz w:val="28"/>
          <w:szCs w:val="28"/>
        </w:rPr>
        <w:t xml:space="preserve"> </w:t>
      </w:r>
      <w:r w:rsidR="00C558EC" w:rsidRPr="00C558EC">
        <w:rPr>
          <w:rFonts w:eastAsiaTheme="majorEastAsia" w:cstheme="minorHAnsi"/>
          <w:b/>
          <w:spacing w:val="-10"/>
          <w:kern w:val="28"/>
          <w:sz w:val="28"/>
          <w:szCs w:val="28"/>
        </w:rPr>
        <w:t>überreicht Qualitätssiegel</w:t>
      </w:r>
      <w:r w:rsidRPr="00C558EC">
        <w:rPr>
          <w:rFonts w:eastAsiaTheme="majorEastAsia" w:cstheme="minorHAnsi"/>
          <w:b/>
          <w:spacing w:val="-10"/>
          <w:kern w:val="28"/>
          <w:sz w:val="28"/>
          <w:szCs w:val="28"/>
        </w:rPr>
        <w:t xml:space="preserve"> für exzellente Medienarbeit </w:t>
      </w:r>
    </w:p>
    <w:p w:rsidR="00BB6B1F" w:rsidRDefault="00BB6B1F" w:rsidP="00BB6B1F">
      <w:pPr>
        <w:ind w:left="-567"/>
        <w:rPr>
          <w:rFonts w:cstheme="minorHAnsi"/>
        </w:rPr>
      </w:pPr>
      <w:r>
        <w:rPr>
          <w:rFonts w:cstheme="minorHAnsi"/>
        </w:rPr>
        <w:t>Mit fetzigen Rhythmen der Samba-AG startete in der Aula der Grundschule an der Lessingstraße die diesjährige Verleihung der Internet-ABC-Qualitätssiegel</w:t>
      </w:r>
      <w:r w:rsidR="00A75F28">
        <w:rPr>
          <w:rFonts w:cstheme="minorHAnsi"/>
        </w:rPr>
        <w:t xml:space="preserve"> ganz analog</w:t>
      </w:r>
      <w:r>
        <w:rPr>
          <w:rFonts w:cstheme="minorHAnsi"/>
        </w:rPr>
        <w:t>.</w:t>
      </w:r>
      <w:r w:rsidR="00A75F28">
        <w:rPr>
          <w:rFonts w:cstheme="minorHAnsi"/>
        </w:rPr>
        <w:t xml:space="preserve"> Mit der Begrüßung der Schulleiterin Kornelia Martens wurde es dann schnell digital: Sie hob die Bedeutung </w:t>
      </w:r>
      <w:r w:rsidR="00C558EC">
        <w:rPr>
          <w:rFonts w:cstheme="minorHAnsi"/>
        </w:rPr>
        <w:t>von Unterstü</w:t>
      </w:r>
      <w:r w:rsidR="00C558EC">
        <w:rPr>
          <w:rFonts w:cstheme="minorHAnsi"/>
        </w:rPr>
        <w:t>t</w:t>
      </w:r>
      <w:r w:rsidR="003E6BD1">
        <w:rPr>
          <w:rFonts w:cstheme="minorHAnsi"/>
        </w:rPr>
        <w:t>zung der Schulen bei</w:t>
      </w:r>
      <w:r w:rsidR="00C558EC">
        <w:rPr>
          <w:rFonts w:cstheme="minorHAnsi"/>
        </w:rPr>
        <w:t xml:space="preserve"> </w:t>
      </w:r>
      <w:r w:rsidR="0030563D">
        <w:rPr>
          <w:rFonts w:cstheme="minorHAnsi"/>
        </w:rPr>
        <w:t>der Mediennutzung</w:t>
      </w:r>
      <w:r w:rsidR="00C558EC">
        <w:rPr>
          <w:rFonts w:cstheme="minorHAnsi"/>
        </w:rPr>
        <w:t xml:space="preserve"> hervor.</w:t>
      </w:r>
    </w:p>
    <w:p w:rsidR="00BB6B1F" w:rsidRDefault="00C66CE8" w:rsidP="00BB6B1F">
      <w:pPr>
        <w:ind w:left="-567"/>
        <w:rPr>
          <w:rFonts w:cstheme="minorHAnsi"/>
        </w:rPr>
      </w:pPr>
      <w:r>
        <w:rPr>
          <w:rFonts w:cstheme="minorHAnsi"/>
        </w:rPr>
        <w:t xml:space="preserve">Zur Einstimmung ins Thema befragte </w:t>
      </w:r>
      <w:r w:rsidR="0043610C">
        <w:rPr>
          <w:rFonts w:cstheme="minorHAnsi"/>
        </w:rPr>
        <w:t xml:space="preserve">Dr. Rainer Ballnus, </w:t>
      </w:r>
      <w:r w:rsidR="0043610C" w:rsidRPr="0030563D">
        <w:rPr>
          <w:rFonts w:cstheme="minorHAnsi"/>
        </w:rPr>
        <w:t xml:space="preserve">Abteilungsleiter </w:t>
      </w:r>
      <w:r w:rsidR="0043610C">
        <w:rPr>
          <w:rFonts w:cstheme="minorHAnsi"/>
        </w:rPr>
        <w:t xml:space="preserve">des </w:t>
      </w:r>
      <w:r w:rsidR="0043610C" w:rsidRPr="0030563D">
        <w:rPr>
          <w:rFonts w:cstheme="minorHAnsi"/>
        </w:rPr>
        <w:t>Zentrum</w:t>
      </w:r>
      <w:r w:rsidR="0043610C">
        <w:rPr>
          <w:rFonts w:cstheme="minorHAnsi"/>
        </w:rPr>
        <w:t>s</w:t>
      </w:r>
      <w:r w:rsidR="0043610C" w:rsidRPr="0030563D">
        <w:rPr>
          <w:rFonts w:cstheme="minorHAnsi"/>
        </w:rPr>
        <w:t xml:space="preserve"> für Medien</w:t>
      </w:r>
      <w:r w:rsidR="0043610C">
        <w:rPr>
          <w:rFonts w:cstheme="minorHAnsi"/>
        </w:rPr>
        <w:t xml:space="preserve"> im LIS, </w:t>
      </w:r>
      <w:r>
        <w:rPr>
          <w:rFonts w:cstheme="minorHAnsi"/>
        </w:rPr>
        <w:t xml:space="preserve">in einer lockeren Gesprächsrunde </w:t>
      </w:r>
      <w:r w:rsidR="0030563D">
        <w:rPr>
          <w:rFonts w:cstheme="minorHAnsi"/>
        </w:rPr>
        <w:t xml:space="preserve">Senatorin Dr. Claudia </w:t>
      </w:r>
      <w:proofErr w:type="spellStart"/>
      <w:r w:rsidR="0030563D">
        <w:rPr>
          <w:rFonts w:cstheme="minorHAnsi"/>
        </w:rPr>
        <w:t>Bogedan</w:t>
      </w:r>
      <w:proofErr w:type="spellEnd"/>
      <w:r w:rsidR="0030563D">
        <w:rPr>
          <w:rFonts w:cstheme="minorHAnsi"/>
        </w:rPr>
        <w:t xml:space="preserve"> und Cornelia Holsten, Direktorin der Bremischen Landesmedienanstalt, nach ihrer Sicht auf KMK-Strategie und Handynu</w:t>
      </w:r>
      <w:r w:rsidR="0030563D">
        <w:rPr>
          <w:rFonts w:cstheme="minorHAnsi"/>
        </w:rPr>
        <w:t>t</w:t>
      </w:r>
      <w:r w:rsidR="0030563D">
        <w:rPr>
          <w:rFonts w:cstheme="minorHAnsi"/>
        </w:rPr>
        <w:t xml:space="preserve">zung </w:t>
      </w:r>
      <w:r>
        <w:rPr>
          <w:rFonts w:cstheme="minorHAnsi"/>
        </w:rPr>
        <w:t xml:space="preserve">in </w:t>
      </w:r>
      <w:r w:rsidR="0030563D">
        <w:rPr>
          <w:rFonts w:cstheme="minorHAnsi"/>
        </w:rPr>
        <w:t>Schule</w:t>
      </w:r>
      <w:r w:rsidR="0043610C">
        <w:rPr>
          <w:rFonts w:cstheme="minorHAnsi"/>
        </w:rPr>
        <w:t>n</w:t>
      </w:r>
      <w:r w:rsidR="0030563D">
        <w:rPr>
          <w:rFonts w:cstheme="minorHAnsi"/>
        </w:rPr>
        <w:t xml:space="preserve"> und nach ihrem eigenen Mediennutzungsverhalten.</w:t>
      </w:r>
    </w:p>
    <w:p w:rsidR="00CA11DE" w:rsidRPr="00CA11DE" w:rsidRDefault="00C50629" w:rsidP="00CA11DE">
      <w:pPr>
        <w:ind w:left="-567"/>
        <w:rPr>
          <w:rFonts w:ascii="Calibri" w:hAnsi="Calibri" w:cs="Calibri"/>
          <w:color w:val="000000"/>
        </w:rPr>
      </w:pPr>
      <w:r>
        <w:rPr>
          <w:rFonts w:cstheme="minorHAnsi"/>
        </w:rPr>
        <w:t>„Kein Kind verlässt ohne Medienkompetenz die Grundschule“ – so lautet kurz gefasst das Leitbild</w:t>
      </w:r>
      <w:r w:rsidR="003D5E7D">
        <w:rPr>
          <w:rFonts w:cstheme="minorHAnsi"/>
        </w:rPr>
        <w:t xml:space="preserve"> des Projekts „Internet-ABC-Schule“</w:t>
      </w:r>
      <w:r>
        <w:rPr>
          <w:rFonts w:cstheme="minorHAnsi"/>
        </w:rPr>
        <w:t xml:space="preserve">. Schulen, die systematisch Medienarbeit in ihren Unterricht integrieren, </w:t>
      </w:r>
      <w:r w:rsidR="007B060D">
        <w:rPr>
          <w:rFonts w:cstheme="minorHAnsi"/>
        </w:rPr>
        <w:t xml:space="preserve">verschiedene Medien einsetzen, </w:t>
      </w:r>
      <w:r>
        <w:rPr>
          <w:rFonts w:cstheme="minorHAnsi"/>
        </w:rPr>
        <w:t xml:space="preserve">die Erfahrungsaustausch </w:t>
      </w:r>
      <w:r w:rsidR="007B060D">
        <w:rPr>
          <w:rFonts w:cstheme="minorHAnsi"/>
        </w:rPr>
        <w:t>pflegen</w:t>
      </w:r>
      <w:r w:rsidR="007B060D" w:rsidRPr="007B060D">
        <w:rPr>
          <w:rFonts w:cstheme="minorHAnsi"/>
        </w:rPr>
        <w:t xml:space="preserve"> </w:t>
      </w:r>
      <w:r w:rsidR="007B060D">
        <w:rPr>
          <w:rFonts w:cstheme="minorHAnsi"/>
        </w:rPr>
        <w:t>und Schülerarbeiten vorstellen</w:t>
      </w:r>
      <w:r>
        <w:rPr>
          <w:rFonts w:cstheme="minorHAnsi"/>
        </w:rPr>
        <w:t xml:space="preserve">, </w:t>
      </w:r>
      <w:r w:rsidR="007B060D">
        <w:rPr>
          <w:rFonts w:cstheme="minorHAnsi"/>
        </w:rPr>
        <w:t xml:space="preserve">werden mit einem Qualitätssiegel ausgezeichnet. </w:t>
      </w:r>
      <w:r w:rsidR="00CA11DE" w:rsidRPr="00C531BE">
        <w:rPr>
          <w:rFonts w:ascii="Calibri" w:hAnsi="Calibri" w:cs="Calibri"/>
          <w:color w:val="000000"/>
        </w:rPr>
        <w:t xml:space="preserve">Themen </w:t>
      </w:r>
      <w:r w:rsidR="00CA11DE">
        <w:rPr>
          <w:rFonts w:ascii="Calibri" w:hAnsi="Calibri" w:cs="Calibri"/>
          <w:color w:val="000000"/>
        </w:rPr>
        <w:t>wie</w:t>
      </w:r>
      <w:r w:rsidR="00CA11DE" w:rsidRPr="00C531BE">
        <w:rPr>
          <w:rFonts w:ascii="Calibri" w:hAnsi="Calibri" w:cs="Calibri"/>
          <w:color w:val="000000"/>
        </w:rPr>
        <w:t xml:space="preserve"> Recherchieren, Date</w:t>
      </w:r>
      <w:r w:rsidR="00CA11DE" w:rsidRPr="00C531BE">
        <w:rPr>
          <w:rFonts w:ascii="Calibri" w:hAnsi="Calibri" w:cs="Calibri"/>
          <w:color w:val="000000"/>
        </w:rPr>
        <w:t>n</w:t>
      </w:r>
      <w:r w:rsidR="00CA11DE" w:rsidRPr="00C531BE">
        <w:rPr>
          <w:rFonts w:ascii="Calibri" w:hAnsi="Calibri" w:cs="Calibri"/>
          <w:color w:val="000000"/>
        </w:rPr>
        <w:t>schutz</w:t>
      </w:r>
      <w:r w:rsidR="00CA11DE">
        <w:rPr>
          <w:rFonts w:ascii="Calibri" w:hAnsi="Calibri" w:cs="Calibri"/>
          <w:color w:val="000000"/>
        </w:rPr>
        <w:t>, Online-</w:t>
      </w:r>
      <w:r w:rsidR="00CA11DE" w:rsidRPr="00C531BE">
        <w:rPr>
          <w:rFonts w:ascii="Calibri" w:hAnsi="Calibri" w:cs="Calibri"/>
          <w:color w:val="000000"/>
        </w:rPr>
        <w:t>Werbung</w:t>
      </w:r>
      <w:r w:rsidR="00CA11DE">
        <w:rPr>
          <w:rFonts w:ascii="Calibri" w:hAnsi="Calibri" w:cs="Calibri"/>
          <w:color w:val="000000"/>
        </w:rPr>
        <w:t>,</w:t>
      </w:r>
      <w:r w:rsidR="00CA11DE" w:rsidRPr="00C531BE">
        <w:rPr>
          <w:rFonts w:ascii="Calibri" w:hAnsi="Calibri" w:cs="Calibri"/>
          <w:color w:val="000000"/>
        </w:rPr>
        <w:t xml:space="preserve"> sicheres Surfen</w:t>
      </w:r>
      <w:r w:rsidR="00CA11DE">
        <w:rPr>
          <w:rFonts w:ascii="Calibri" w:hAnsi="Calibri" w:cs="Calibri"/>
          <w:color w:val="000000"/>
        </w:rPr>
        <w:t xml:space="preserve"> und Kommunizieren in s</w:t>
      </w:r>
      <w:r w:rsidR="00CA11DE" w:rsidRPr="00C531BE">
        <w:rPr>
          <w:rFonts w:ascii="Calibri" w:hAnsi="Calibri" w:cs="Calibri"/>
          <w:color w:val="000000"/>
        </w:rPr>
        <w:t>ozialen Netzwerken</w:t>
      </w:r>
      <w:r w:rsidR="00CA11DE">
        <w:rPr>
          <w:rFonts w:ascii="Calibri" w:hAnsi="Calibri" w:cs="Calibri"/>
          <w:color w:val="000000"/>
        </w:rPr>
        <w:t xml:space="preserve"> stehen bei den </w:t>
      </w:r>
      <w:r w:rsidR="00CA11DE">
        <w:rPr>
          <w:rFonts w:cstheme="minorHAnsi"/>
        </w:rPr>
        <w:t>regelmäßigen Treffen der teilnehmenden Schulen auf der Tagesordnung</w:t>
      </w:r>
      <w:r w:rsidR="00CA11DE">
        <w:rPr>
          <w:rFonts w:ascii="Calibri" w:hAnsi="Calibri" w:cs="Calibri"/>
          <w:color w:val="000000"/>
        </w:rPr>
        <w:t xml:space="preserve">, die </w:t>
      </w:r>
      <w:r w:rsidR="00CA11DE">
        <w:rPr>
          <w:rFonts w:cstheme="minorHAnsi"/>
        </w:rPr>
        <w:t xml:space="preserve">das Zentrum für Medien in Kooperation mit der bremischen Landesmedienanstalt organisiert. </w:t>
      </w:r>
    </w:p>
    <w:p w:rsidR="00C66CE8" w:rsidRDefault="00C66CE8" w:rsidP="00C66CE8">
      <w:pPr>
        <w:ind w:left="-567"/>
        <w:rPr>
          <w:rFonts w:cstheme="minorHAnsi"/>
        </w:rPr>
      </w:pPr>
      <w:r w:rsidRPr="00372947">
        <w:rPr>
          <w:rFonts w:cstheme="minorHAnsi"/>
        </w:rPr>
        <w:t>Zehn Schulen, sechs aus Bremen (</w:t>
      </w:r>
      <w:r>
        <w:rPr>
          <w:rFonts w:cstheme="minorHAnsi"/>
        </w:rPr>
        <w:t>Freiligrathstraße,</w:t>
      </w:r>
      <w:r w:rsidRPr="00372947">
        <w:rPr>
          <w:rFonts w:cstheme="minorHAnsi"/>
        </w:rPr>
        <w:t xml:space="preserve"> </w:t>
      </w:r>
      <w:r>
        <w:rPr>
          <w:rFonts w:cstheme="minorHAnsi"/>
        </w:rPr>
        <w:t xml:space="preserve">Grolland, </w:t>
      </w:r>
      <w:r w:rsidRPr="00372947">
        <w:rPr>
          <w:rFonts w:cstheme="minorHAnsi"/>
        </w:rPr>
        <w:t>Horner Heerstraße</w:t>
      </w:r>
      <w:r>
        <w:rPr>
          <w:rFonts w:cstheme="minorHAnsi"/>
        </w:rPr>
        <w:t xml:space="preserve">, </w:t>
      </w:r>
      <w:r w:rsidRPr="00372947">
        <w:rPr>
          <w:rFonts w:cstheme="minorHAnsi"/>
        </w:rPr>
        <w:t>Lessingstraße</w:t>
      </w:r>
      <w:r>
        <w:rPr>
          <w:rFonts w:cstheme="minorHAnsi"/>
        </w:rPr>
        <w:t xml:space="preserve">, </w:t>
      </w:r>
      <w:r w:rsidRPr="00372947">
        <w:rPr>
          <w:rFonts w:cstheme="minorHAnsi"/>
        </w:rPr>
        <w:t>Osterhol</w:t>
      </w:r>
      <w:r>
        <w:rPr>
          <w:rFonts w:cstheme="minorHAnsi"/>
        </w:rPr>
        <w:t>zer Heerstraße, St. Pius), vier aus Bremerhaven (</w:t>
      </w:r>
      <w:proofErr w:type="spellStart"/>
      <w:r>
        <w:rPr>
          <w:rFonts w:cstheme="minorHAnsi"/>
        </w:rPr>
        <w:t>Allmersschule</w:t>
      </w:r>
      <w:proofErr w:type="spellEnd"/>
      <w:r>
        <w:rPr>
          <w:rFonts w:cstheme="minorHAnsi"/>
        </w:rPr>
        <w:t xml:space="preserve">, Friedrich-Ebert-Schule, Gaußschule I, </w:t>
      </w:r>
      <w:proofErr w:type="spellStart"/>
      <w:r>
        <w:rPr>
          <w:rFonts w:cstheme="minorHAnsi"/>
        </w:rPr>
        <w:t>Veernschule</w:t>
      </w:r>
      <w:proofErr w:type="spellEnd"/>
      <w:r>
        <w:rPr>
          <w:rFonts w:cstheme="minorHAnsi"/>
        </w:rPr>
        <w:t xml:space="preserve">), bekamen die begehrten Qualitätssiegel von Senatorin Dr. Claudia </w:t>
      </w:r>
      <w:proofErr w:type="spellStart"/>
      <w:r>
        <w:rPr>
          <w:rFonts w:cstheme="minorHAnsi"/>
        </w:rPr>
        <w:t>Bogedan</w:t>
      </w:r>
      <w:proofErr w:type="spellEnd"/>
      <w:r>
        <w:rPr>
          <w:rFonts w:cstheme="minorHAnsi"/>
        </w:rPr>
        <w:t xml:space="preserve"> überreicht. Regina Volz (Bremerhaven) und Inge Voigt-Köhler (Bremen) stellten die Medienarbeit der Schulen vor, die in einer abschließenden Präsentation gezeigt wurden und zum Erfahrungsaustausch einluden.</w:t>
      </w:r>
    </w:p>
    <w:p w:rsidR="00C66CE8" w:rsidRDefault="007B060D" w:rsidP="00C66CE8">
      <w:pPr>
        <w:ind w:left="-567"/>
        <w:rPr>
          <w:rFonts w:cstheme="minorHAnsi"/>
        </w:rPr>
      </w:pPr>
      <w:r>
        <w:rPr>
          <w:rFonts w:cstheme="minorHAnsi"/>
        </w:rPr>
        <w:t xml:space="preserve">Senatorin Dr. </w:t>
      </w:r>
      <w:proofErr w:type="spellStart"/>
      <w:r>
        <w:rPr>
          <w:rFonts w:cstheme="minorHAnsi"/>
        </w:rPr>
        <w:t>Bogedan</w:t>
      </w:r>
      <w:proofErr w:type="spellEnd"/>
      <w:r>
        <w:rPr>
          <w:rFonts w:cstheme="minorHAnsi"/>
        </w:rPr>
        <w:t xml:space="preserve"> freute sich über die überwältigende Vielfalt und Qualität der vorgestellten Arbeiten. „Bremen ist hier toll aufgestellt. Die Lehrkräfte haben richtig gute Arbeit geleistet. </w:t>
      </w:r>
      <w:r w:rsidRPr="007B060D">
        <w:rPr>
          <w:rFonts w:cstheme="minorHAnsi"/>
        </w:rPr>
        <w:t>Digitalisierung ist in Grundschulen angekommen</w:t>
      </w:r>
      <w:r w:rsidR="00B923EC">
        <w:rPr>
          <w:rFonts w:cstheme="minorHAnsi"/>
        </w:rPr>
        <w:t>.“</w:t>
      </w:r>
    </w:p>
    <w:p w:rsidR="007B060D" w:rsidRDefault="007B060D" w:rsidP="00C66CE8">
      <w:pPr>
        <w:ind w:left="-567"/>
        <w:rPr>
          <w:rFonts w:cstheme="minorHAnsi"/>
        </w:rPr>
      </w:pPr>
      <w:r>
        <w:rPr>
          <w:rFonts w:cstheme="minorHAnsi"/>
        </w:rPr>
        <w:t>Das bewiesen auch die Beiträge im Rahmenprogramm:</w:t>
      </w:r>
    </w:p>
    <w:p w:rsidR="00AD153F" w:rsidRDefault="00AD153F" w:rsidP="00BB6B1F">
      <w:pPr>
        <w:ind w:left="-567"/>
        <w:rPr>
          <w:rFonts w:cstheme="minorHAnsi"/>
        </w:rPr>
      </w:pPr>
      <w:r>
        <w:rPr>
          <w:rFonts w:cstheme="minorHAnsi"/>
        </w:rPr>
        <w:t>Dass es auf der Bühne ganz schön heiß zuging, bewiesen Schülerinnen und Schüler der Schmidtstr</w:t>
      </w:r>
      <w:r>
        <w:rPr>
          <w:rFonts w:cstheme="minorHAnsi"/>
        </w:rPr>
        <w:t>a</w:t>
      </w:r>
      <w:r>
        <w:rPr>
          <w:rFonts w:cstheme="minorHAnsi"/>
        </w:rPr>
        <w:t xml:space="preserve">ße. 27 Grad zeigte der Temperaturfühler des </w:t>
      </w:r>
      <w:r w:rsidR="0030563D">
        <w:rPr>
          <w:rFonts w:cstheme="minorHAnsi"/>
        </w:rPr>
        <w:t>Minicontroller</w:t>
      </w:r>
      <w:r>
        <w:rPr>
          <w:rFonts w:cstheme="minorHAnsi"/>
        </w:rPr>
        <w:t>s</w:t>
      </w:r>
      <w:r w:rsidR="0030563D">
        <w:rPr>
          <w:rFonts w:cstheme="minorHAnsi"/>
        </w:rPr>
        <w:t xml:space="preserve"> „</w:t>
      </w:r>
      <w:proofErr w:type="spellStart"/>
      <w:r w:rsidR="0030563D">
        <w:rPr>
          <w:rFonts w:cstheme="minorHAnsi"/>
        </w:rPr>
        <w:t>Calliope</w:t>
      </w:r>
      <w:proofErr w:type="spellEnd"/>
      <w:r w:rsidR="0030563D">
        <w:rPr>
          <w:rFonts w:cstheme="minorHAnsi"/>
        </w:rPr>
        <w:t>“</w:t>
      </w:r>
      <w:r>
        <w:rPr>
          <w:rFonts w:cstheme="minorHAnsi"/>
        </w:rPr>
        <w:t xml:space="preserve"> an, den sie auch noch zum Blinken, Musik machen und Namen schreiben programmiert hatten.</w:t>
      </w:r>
      <w:r w:rsidR="0030563D">
        <w:rPr>
          <w:rFonts w:cstheme="minorHAnsi"/>
        </w:rPr>
        <w:t xml:space="preserve"> </w:t>
      </w:r>
    </w:p>
    <w:p w:rsidR="00C558EC" w:rsidRDefault="00AD153F" w:rsidP="003D5E7D">
      <w:pPr>
        <w:ind w:left="-567"/>
        <w:rPr>
          <w:rFonts w:cstheme="minorHAnsi"/>
        </w:rPr>
      </w:pPr>
      <w:r>
        <w:rPr>
          <w:rFonts w:cstheme="minorHAnsi"/>
        </w:rPr>
        <w:t xml:space="preserve">Die „Eichhörnchen“ der Lessingstraße entführten die Teilnehmerinnen und Teilnehmer in den Leipziger Zoo. </w:t>
      </w:r>
      <w:r w:rsidR="003E6BD1">
        <w:rPr>
          <w:rFonts w:cstheme="minorHAnsi"/>
        </w:rPr>
        <w:t>Die dritte</w:t>
      </w:r>
      <w:r>
        <w:rPr>
          <w:rFonts w:cstheme="minorHAnsi"/>
        </w:rPr>
        <w:t xml:space="preserve"> Klasse </w:t>
      </w:r>
      <w:r w:rsidR="003E6BD1">
        <w:rPr>
          <w:rFonts w:cstheme="minorHAnsi"/>
        </w:rPr>
        <w:t>hat</w:t>
      </w:r>
      <w:r>
        <w:rPr>
          <w:rFonts w:cstheme="minorHAnsi"/>
        </w:rPr>
        <w:t xml:space="preserve"> recherchiert über Tiere und Lebensbedingungen, das Filmkonzept erarbeitet, </w:t>
      </w:r>
      <w:r w:rsidR="003E6BD1">
        <w:rPr>
          <w:rFonts w:cstheme="minorHAnsi"/>
        </w:rPr>
        <w:t xml:space="preserve">eine Klassenfahrt gemacht mit allem Drum und Dran, im Zoo </w:t>
      </w:r>
      <w:r>
        <w:rPr>
          <w:rFonts w:cstheme="minorHAnsi"/>
        </w:rPr>
        <w:t>gefilmt</w:t>
      </w:r>
      <w:r w:rsidR="003E6BD1">
        <w:rPr>
          <w:rFonts w:cstheme="minorHAnsi"/>
        </w:rPr>
        <w:t>, das Material</w:t>
      </w:r>
      <w:r>
        <w:rPr>
          <w:rFonts w:cstheme="minorHAnsi"/>
        </w:rPr>
        <w:t xml:space="preserve"> geschnitten.</w:t>
      </w:r>
      <w:r w:rsidR="003E6BD1">
        <w:rPr>
          <w:rFonts w:cstheme="minorHAnsi"/>
        </w:rPr>
        <w:t xml:space="preserve"> </w:t>
      </w:r>
    </w:p>
    <w:p w:rsidR="00A75F28" w:rsidRDefault="00BB6B1F" w:rsidP="00F40B6E">
      <w:pPr>
        <w:ind w:left="-567"/>
        <w:rPr>
          <w:rFonts w:cstheme="minorHAnsi"/>
        </w:rPr>
      </w:pPr>
      <w:r>
        <w:rPr>
          <w:rFonts w:cstheme="minorHAnsi"/>
        </w:rPr>
        <w:t xml:space="preserve">Das Projekt </w:t>
      </w:r>
      <w:r w:rsidR="003D5E7D">
        <w:rPr>
          <w:rFonts w:cstheme="minorHAnsi"/>
        </w:rPr>
        <w:t xml:space="preserve">„Internet-ABC-Schule </w:t>
      </w:r>
      <w:r>
        <w:rPr>
          <w:rFonts w:cstheme="minorHAnsi"/>
        </w:rPr>
        <w:t xml:space="preserve">besteht schon seit 2012, für die Schule an der Lessingstraße war es </w:t>
      </w:r>
      <w:r w:rsidR="00B276AF">
        <w:rPr>
          <w:rFonts w:cstheme="minorHAnsi"/>
        </w:rPr>
        <w:t xml:space="preserve">bereits </w:t>
      </w:r>
      <w:r>
        <w:rPr>
          <w:rFonts w:cstheme="minorHAnsi"/>
        </w:rPr>
        <w:t>die sechste Auszeichnung in Folge</w:t>
      </w:r>
      <w:r w:rsidR="00F40B6E">
        <w:rPr>
          <w:rFonts w:cstheme="minorHAnsi"/>
        </w:rPr>
        <w:t>, andere Schulen sind erst vor einem Jahr in das Projekt eingestiegen</w:t>
      </w:r>
      <w:r w:rsidR="00454391">
        <w:rPr>
          <w:rFonts w:cstheme="minorHAnsi"/>
        </w:rPr>
        <w:t xml:space="preserve"> und ausgezeichnet worden</w:t>
      </w:r>
      <w:r w:rsidR="00F40B6E">
        <w:rPr>
          <w:rFonts w:cstheme="minorHAnsi"/>
        </w:rPr>
        <w:t>.</w:t>
      </w:r>
      <w:r w:rsidR="00B276AF">
        <w:rPr>
          <w:rFonts w:cstheme="minorHAnsi"/>
        </w:rPr>
        <w:t xml:space="preserve"> </w:t>
      </w:r>
    </w:p>
    <w:p w:rsidR="00BB6B1F" w:rsidRDefault="00A75F28" w:rsidP="00F40B6E">
      <w:pPr>
        <w:ind w:left="-567"/>
        <w:rPr>
          <w:rFonts w:cstheme="minorHAnsi"/>
        </w:rPr>
      </w:pPr>
      <w:r>
        <w:rPr>
          <w:rFonts w:cstheme="minorHAnsi"/>
        </w:rPr>
        <w:lastRenderedPageBreak/>
        <w:t>„Ich habe wieder viele Anregungen mitgenommen“ freute sich eine Teilnehmerin. In den regelmäß</w:t>
      </w:r>
      <w:r>
        <w:rPr>
          <w:rFonts w:cstheme="minorHAnsi"/>
        </w:rPr>
        <w:t>i</w:t>
      </w:r>
      <w:r>
        <w:rPr>
          <w:rFonts w:cstheme="minorHAnsi"/>
        </w:rPr>
        <w:t>gen Projekttreffen werden auch weiterhin Unterrichtsvorhaben, Materialien, Neuigkeiten vorgestellt und diskutiert.</w:t>
      </w:r>
    </w:p>
    <w:p w:rsidR="005232B4" w:rsidRDefault="00BB6B1F" w:rsidP="00BB6B1F">
      <w:pPr>
        <w:ind w:left="-567"/>
        <w:rPr>
          <w:rFonts w:cstheme="minorHAnsi"/>
        </w:rPr>
      </w:pPr>
      <w:r>
        <w:rPr>
          <w:rFonts w:cstheme="minorHAnsi"/>
        </w:rPr>
        <w:t>Schulen, die sich für Internet-</w:t>
      </w:r>
      <w:r w:rsidR="003D5E7D">
        <w:rPr>
          <w:rFonts w:cstheme="minorHAnsi"/>
        </w:rPr>
        <w:t>ABC</w:t>
      </w:r>
      <w:r>
        <w:rPr>
          <w:rFonts w:cstheme="minorHAnsi"/>
        </w:rPr>
        <w:t xml:space="preserve"> interessieren, können sich wenden an </w:t>
      </w:r>
      <w:r>
        <w:rPr>
          <w:rFonts w:cstheme="minorHAnsi"/>
        </w:rPr>
        <w:br/>
        <w:t xml:space="preserve">Inge Voigt-Köhler, LIS - Zentrum für Medien, </w:t>
      </w:r>
      <w:hyperlink r:id="rId9" w:history="1">
        <w:r w:rsidRPr="00B43A21">
          <w:rPr>
            <w:rStyle w:val="Hyperlink"/>
            <w:rFonts w:cstheme="minorHAnsi"/>
          </w:rPr>
          <w:t>ivoigt@lis.bremen.de</w:t>
        </w:r>
      </w:hyperlink>
    </w:p>
    <w:p w:rsidR="00BB6B1F" w:rsidRDefault="00BB6B1F" w:rsidP="005232B4">
      <w:pPr>
        <w:ind w:left="-567"/>
        <w:rPr>
          <w:rFonts w:cstheme="minorHAnsi"/>
        </w:rPr>
      </w:pPr>
    </w:p>
    <w:sectPr w:rsidR="00BB6B1F" w:rsidSect="002866F8">
      <w:footerReference w:type="default" r:id="rId10"/>
      <w:headerReference w:type="first" r:id="rId11"/>
      <w:pgSz w:w="11906" w:h="16838" w:code="9"/>
      <w:pgMar w:top="1418" w:right="1418" w:bottom="1134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1F" w:rsidRDefault="00BB6B1F">
      <w:r>
        <w:separator/>
      </w:r>
    </w:p>
    <w:p w:rsidR="00BB6B1F" w:rsidRDefault="00BB6B1F"/>
    <w:p w:rsidR="00BB6B1F" w:rsidRDefault="00BB6B1F" w:rsidP="00707386"/>
  </w:endnote>
  <w:endnote w:type="continuationSeparator" w:id="0">
    <w:p w:rsidR="00BB6B1F" w:rsidRDefault="00BB6B1F">
      <w:r>
        <w:continuationSeparator/>
      </w:r>
    </w:p>
    <w:p w:rsidR="00BB6B1F" w:rsidRDefault="00BB6B1F"/>
    <w:p w:rsidR="00BB6B1F" w:rsidRDefault="00BB6B1F" w:rsidP="00707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511720"/>
      <w:docPartObj>
        <w:docPartGallery w:val="Page Numbers (Bottom of Page)"/>
        <w:docPartUnique/>
      </w:docPartObj>
    </w:sdtPr>
    <w:sdtEndPr/>
    <w:sdtContent>
      <w:sdt>
        <w:sdtPr>
          <w:id w:val="-847942233"/>
          <w:docPartObj>
            <w:docPartGallery w:val="Page Numbers (Top of Page)"/>
            <w:docPartUnique/>
          </w:docPartObj>
        </w:sdtPr>
        <w:sdtEndPr/>
        <w:sdtContent>
          <w:p w:rsidR="00DA651B" w:rsidRDefault="001B7F99" w:rsidP="00326027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right" w:pos="8505"/>
              </w:tabs>
            </w:pPr>
            <w:r>
              <w:t>Vorname Name</w:t>
            </w:r>
            <w:r w:rsidR="00326027">
              <w:t xml:space="preserve"> – Landesinstitut für Schule Bremen</w:t>
            </w:r>
            <w:r w:rsidR="00326027">
              <w:tab/>
            </w:r>
            <w:r w:rsidR="00361A6C">
              <w:t xml:space="preserve">Seite </w:t>
            </w:r>
            <w:r w:rsidR="00361A6C">
              <w:rPr>
                <w:b/>
                <w:bCs/>
                <w:sz w:val="24"/>
              </w:rPr>
              <w:fldChar w:fldCharType="begin"/>
            </w:r>
            <w:r w:rsidR="00361A6C">
              <w:rPr>
                <w:b/>
                <w:bCs/>
              </w:rPr>
              <w:instrText>PAGE</w:instrText>
            </w:r>
            <w:r w:rsidR="00361A6C">
              <w:rPr>
                <w:b/>
                <w:bCs/>
                <w:sz w:val="24"/>
              </w:rPr>
              <w:fldChar w:fldCharType="separate"/>
            </w:r>
            <w:r w:rsidR="000B7D0F">
              <w:rPr>
                <w:b/>
                <w:bCs/>
                <w:noProof/>
              </w:rPr>
              <w:t>2</w:t>
            </w:r>
            <w:r w:rsidR="00361A6C">
              <w:rPr>
                <w:b/>
                <w:bCs/>
                <w:sz w:val="24"/>
              </w:rPr>
              <w:fldChar w:fldCharType="end"/>
            </w:r>
            <w:r w:rsidR="00361A6C">
              <w:t xml:space="preserve"> von </w:t>
            </w:r>
            <w:r w:rsidR="00361A6C">
              <w:rPr>
                <w:b/>
                <w:bCs/>
                <w:sz w:val="24"/>
              </w:rPr>
              <w:fldChar w:fldCharType="begin"/>
            </w:r>
            <w:r w:rsidR="00361A6C">
              <w:rPr>
                <w:b/>
                <w:bCs/>
              </w:rPr>
              <w:instrText>NUMPAGES</w:instrText>
            </w:r>
            <w:r w:rsidR="00361A6C">
              <w:rPr>
                <w:b/>
                <w:bCs/>
                <w:sz w:val="24"/>
              </w:rPr>
              <w:fldChar w:fldCharType="separate"/>
            </w:r>
            <w:r w:rsidR="000B7D0F">
              <w:rPr>
                <w:b/>
                <w:bCs/>
                <w:noProof/>
              </w:rPr>
              <w:t>2</w:t>
            </w:r>
            <w:r w:rsidR="00361A6C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1F" w:rsidRDefault="00BB6B1F">
      <w:r>
        <w:separator/>
      </w:r>
    </w:p>
    <w:p w:rsidR="00BB6B1F" w:rsidRDefault="00BB6B1F"/>
    <w:p w:rsidR="00BB6B1F" w:rsidRDefault="00BB6B1F" w:rsidP="00707386"/>
  </w:footnote>
  <w:footnote w:type="continuationSeparator" w:id="0">
    <w:p w:rsidR="00BB6B1F" w:rsidRDefault="00BB6B1F">
      <w:r>
        <w:continuationSeparator/>
      </w:r>
    </w:p>
    <w:p w:rsidR="00BB6B1F" w:rsidRDefault="00BB6B1F"/>
    <w:p w:rsidR="00BB6B1F" w:rsidRDefault="00BB6B1F" w:rsidP="007073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6C" w:rsidRDefault="00361A6C" w:rsidP="006930D9">
    <w:pPr>
      <w:ind w:left="-567"/>
      <w:rPr>
        <w:b/>
        <w:noProof/>
        <w:sz w:val="28"/>
        <w:szCs w:val="28"/>
        <w:lang w:eastAsia="de-DE"/>
      </w:rPr>
    </w:pPr>
  </w:p>
  <w:p w:rsidR="009514C2" w:rsidRPr="003B28D6" w:rsidRDefault="003B28D6" w:rsidP="006930D9">
    <w:pPr>
      <w:ind w:left="-567"/>
      <w:rPr>
        <w:b/>
        <w:sz w:val="28"/>
        <w:szCs w:val="28"/>
      </w:rPr>
    </w:pPr>
    <w:r w:rsidRPr="003B28D6"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 wp14:anchorId="6CD0D413" wp14:editId="2264D5D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03274" cy="694944"/>
          <wp:effectExtent l="0" t="0" r="698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logone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375"/>
                  <a:stretch/>
                </pic:blipFill>
                <pic:spPr bwMode="auto">
                  <a:xfrm>
                    <a:off x="0" y="0"/>
                    <a:ext cx="1414277" cy="700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4C2" w:rsidRPr="003B28D6">
      <w:rPr>
        <w:b/>
        <w:sz w:val="28"/>
        <w:szCs w:val="28"/>
      </w:rPr>
      <w:t>Landesinstitut für Schule</w:t>
    </w:r>
    <w:r w:rsidR="000127CC" w:rsidRPr="003B28D6">
      <w:rPr>
        <w:b/>
        <w:sz w:val="28"/>
        <w:szCs w:val="28"/>
      </w:rPr>
      <w:br/>
    </w:r>
    <w:r w:rsidR="009514C2" w:rsidRPr="003B28D6">
      <w:rPr>
        <w:b/>
        <w:sz w:val="28"/>
        <w:szCs w:val="28"/>
      </w:rPr>
      <w:t>Bremen</w:t>
    </w:r>
  </w:p>
  <w:p w:rsidR="00066D85" w:rsidRDefault="00066D85" w:rsidP="00066D85">
    <w:pPr>
      <w:pBdr>
        <w:bottom w:val="single" w:sz="4" w:space="1" w:color="auto"/>
      </w:pBdr>
      <w:tabs>
        <w:tab w:val="left" w:pos="7313"/>
      </w:tabs>
      <w:spacing w:before="120" w:after="240"/>
      <w:ind w:left="-567"/>
      <w:rPr>
        <w:rFonts w:cstheme="minorHAnsi"/>
        <w:b/>
      </w:rPr>
    </w:pPr>
    <w:r w:rsidRPr="00066D85">
      <w:rPr>
        <w:rFonts w:cstheme="minorHAnsi"/>
        <w:b/>
      </w:rPr>
      <w:t>Zentrum für Medien</w:t>
    </w:r>
  </w:p>
  <w:p w:rsidR="000127CC" w:rsidRPr="001B7F99" w:rsidRDefault="00BB6B1F" w:rsidP="00361A6C">
    <w:pPr>
      <w:pBdr>
        <w:bottom w:val="single" w:sz="4" w:space="1" w:color="auto"/>
      </w:pBdr>
      <w:tabs>
        <w:tab w:val="left" w:pos="7313"/>
      </w:tabs>
      <w:ind w:left="-567"/>
      <w:rPr>
        <w:rFonts w:cstheme="minorHAnsi"/>
        <w:szCs w:val="22"/>
      </w:rPr>
    </w:pPr>
    <w:r>
      <w:rPr>
        <w:rFonts w:cstheme="minorHAnsi"/>
        <w:szCs w:val="22"/>
      </w:rPr>
      <w:t>Inge Voigt-Köhler</w:t>
    </w:r>
    <w:r w:rsidR="009514C2" w:rsidRPr="001B7F99">
      <w:rPr>
        <w:rFonts w:cstheme="minorHAnsi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j0115844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83330BF"/>
    <w:multiLevelType w:val="hybridMultilevel"/>
    <w:tmpl w:val="B128D800"/>
    <w:lvl w:ilvl="0" w:tplc="0916D326">
      <w:start w:val="1"/>
      <w:numFmt w:val="decimal"/>
      <w:pStyle w:val="Aufzhlung"/>
      <w:lvlText w:val="%1."/>
      <w:lvlJc w:val="left"/>
      <w:pPr>
        <w:ind w:left="890" w:hanging="360"/>
      </w:pPr>
    </w:lvl>
    <w:lvl w:ilvl="1" w:tplc="04070019">
      <w:start w:val="1"/>
      <w:numFmt w:val="lowerLetter"/>
      <w:lvlText w:val="%2."/>
      <w:lvlJc w:val="left"/>
      <w:pPr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10A4131D"/>
    <w:multiLevelType w:val="hybridMultilevel"/>
    <w:tmpl w:val="C1406E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C223A"/>
    <w:multiLevelType w:val="hybridMultilevel"/>
    <w:tmpl w:val="75F6040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8384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D70060"/>
    <w:multiLevelType w:val="multilevel"/>
    <w:tmpl w:val="D99CA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26057D"/>
    <w:multiLevelType w:val="hybridMultilevel"/>
    <w:tmpl w:val="96B07448"/>
    <w:lvl w:ilvl="0" w:tplc="0407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9">
    <w:nsid w:val="1C2F75C0"/>
    <w:multiLevelType w:val="hybridMultilevel"/>
    <w:tmpl w:val="44DC0D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46CAC"/>
    <w:multiLevelType w:val="hybridMultilevel"/>
    <w:tmpl w:val="B080AF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A55752"/>
    <w:multiLevelType w:val="hybridMultilevel"/>
    <w:tmpl w:val="7A7ECFB0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D7E6E"/>
    <w:multiLevelType w:val="hybridMultilevel"/>
    <w:tmpl w:val="12E67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15B28"/>
    <w:multiLevelType w:val="hybridMultilevel"/>
    <w:tmpl w:val="AE428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E257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2D47A1D"/>
    <w:multiLevelType w:val="hybridMultilevel"/>
    <w:tmpl w:val="6B68DCBA"/>
    <w:lvl w:ilvl="0" w:tplc="D32A7B5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465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2E3DD4"/>
    <w:multiLevelType w:val="hybridMultilevel"/>
    <w:tmpl w:val="79B814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E33D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>
    <w:nsid w:val="55492B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9156F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931F86"/>
    <w:multiLevelType w:val="hybridMultilevel"/>
    <w:tmpl w:val="89028E86"/>
    <w:lvl w:ilvl="0" w:tplc="1F704EF6">
      <w:start w:val="1"/>
      <w:numFmt w:val="bullet"/>
      <w:pStyle w:val="Spiegelstric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92345"/>
    <w:multiLevelType w:val="hybridMultilevel"/>
    <w:tmpl w:val="6E588F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94439A"/>
    <w:multiLevelType w:val="hybridMultilevel"/>
    <w:tmpl w:val="3BC691D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A3480"/>
    <w:multiLevelType w:val="hybridMultilevel"/>
    <w:tmpl w:val="5CFCAF2E"/>
    <w:lvl w:ilvl="0" w:tplc="54BE856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D688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75862B9"/>
    <w:multiLevelType w:val="hybridMultilevel"/>
    <w:tmpl w:val="1F2070C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F62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07D4E3F"/>
    <w:multiLevelType w:val="hybridMultilevel"/>
    <w:tmpl w:val="071C1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F10A3"/>
    <w:multiLevelType w:val="hybridMultilevel"/>
    <w:tmpl w:val="E3AE2A2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30007D"/>
    <w:multiLevelType w:val="hybridMultilevel"/>
    <w:tmpl w:val="F258E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30"/>
  </w:num>
  <w:num w:numId="5">
    <w:abstractNumId w:val="28"/>
  </w:num>
  <w:num w:numId="6">
    <w:abstractNumId w:val="17"/>
  </w:num>
  <w:num w:numId="7">
    <w:abstractNumId w:val="11"/>
  </w:num>
  <w:num w:numId="8">
    <w:abstractNumId w:val="9"/>
  </w:num>
  <w:num w:numId="9">
    <w:abstractNumId w:val="4"/>
  </w:num>
  <w:num w:numId="10">
    <w:abstractNumId w:val="23"/>
  </w:num>
  <w:num w:numId="11">
    <w:abstractNumId w:val="26"/>
  </w:num>
  <w:num w:numId="12">
    <w:abstractNumId w:val="5"/>
  </w:num>
  <w:num w:numId="13">
    <w:abstractNumId w:val="29"/>
  </w:num>
  <w:num w:numId="14">
    <w:abstractNumId w:val="21"/>
  </w:num>
  <w:num w:numId="15">
    <w:abstractNumId w:val="15"/>
  </w:num>
  <w:num w:numId="16">
    <w:abstractNumId w:val="20"/>
  </w:num>
  <w:num w:numId="17">
    <w:abstractNumId w:val="19"/>
  </w:num>
  <w:num w:numId="18">
    <w:abstractNumId w:val="27"/>
  </w:num>
  <w:num w:numId="19">
    <w:abstractNumId w:val="7"/>
  </w:num>
  <w:num w:numId="20">
    <w:abstractNumId w:val="14"/>
  </w:num>
  <w:num w:numId="21">
    <w:abstractNumId w:val="16"/>
  </w:num>
  <w:num w:numId="22">
    <w:abstractNumId w:val="6"/>
  </w:num>
  <w:num w:numId="23">
    <w:abstractNumId w:val="25"/>
  </w:num>
  <w:num w:numId="24">
    <w:abstractNumId w:val="24"/>
  </w:num>
  <w:num w:numId="25">
    <w:abstractNumId w:val="18"/>
  </w:num>
  <w:num w:numId="26">
    <w:abstractNumId w:val="3"/>
  </w:num>
  <w:num w:numId="27">
    <w:abstractNumId w:val="13"/>
  </w:num>
  <w:num w:numId="2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1F"/>
    <w:rsid w:val="00000B0D"/>
    <w:rsid w:val="00005C70"/>
    <w:rsid w:val="000127CC"/>
    <w:rsid w:val="00021F84"/>
    <w:rsid w:val="00022C9E"/>
    <w:rsid w:val="0003641B"/>
    <w:rsid w:val="000400D8"/>
    <w:rsid w:val="00044244"/>
    <w:rsid w:val="00066D85"/>
    <w:rsid w:val="00071C36"/>
    <w:rsid w:val="000837C9"/>
    <w:rsid w:val="000B7D0F"/>
    <w:rsid w:val="00102CB0"/>
    <w:rsid w:val="001447C1"/>
    <w:rsid w:val="00165110"/>
    <w:rsid w:val="00184DF6"/>
    <w:rsid w:val="00185AA4"/>
    <w:rsid w:val="001A6DA2"/>
    <w:rsid w:val="001B01B3"/>
    <w:rsid w:val="001B7F99"/>
    <w:rsid w:val="001C6591"/>
    <w:rsid w:val="001D3FB4"/>
    <w:rsid w:val="001E62D5"/>
    <w:rsid w:val="00201CFF"/>
    <w:rsid w:val="00202F49"/>
    <w:rsid w:val="002031D2"/>
    <w:rsid w:val="00222141"/>
    <w:rsid w:val="0023453D"/>
    <w:rsid w:val="00237C42"/>
    <w:rsid w:val="00245A3D"/>
    <w:rsid w:val="00245F03"/>
    <w:rsid w:val="0024698F"/>
    <w:rsid w:val="00253D4D"/>
    <w:rsid w:val="00273CB9"/>
    <w:rsid w:val="00275CC3"/>
    <w:rsid w:val="00277345"/>
    <w:rsid w:val="00281CD5"/>
    <w:rsid w:val="002866F8"/>
    <w:rsid w:val="00295CD4"/>
    <w:rsid w:val="002C41F3"/>
    <w:rsid w:val="002E3025"/>
    <w:rsid w:val="003042C6"/>
    <w:rsid w:val="0030563D"/>
    <w:rsid w:val="00326027"/>
    <w:rsid w:val="00347AB9"/>
    <w:rsid w:val="00361A6C"/>
    <w:rsid w:val="00363BA7"/>
    <w:rsid w:val="00372947"/>
    <w:rsid w:val="00373543"/>
    <w:rsid w:val="00376951"/>
    <w:rsid w:val="003824A2"/>
    <w:rsid w:val="003B28D6"/>
    <w:rsid w:val="003C4024"/>
    <w:rsid w:val="003D2E98"/>
    <w:rsid w:val="003D5E7D"/>
    <w:rsid w:val="003D5F7A"/>
    <w:rsid w:val="003E6BD1"/>
    <w:rsid w:val="003F2C68"/>
    <w:rsid w:val="003F3721"/>
    <w:rsid w:val="00407A9F"/>
    <w:rsid w:val="0041331A"/>
    <w:rsid w:val="00426478"/>
    <w:rsid w:val="0043539A"/>
    <w:rsid w:val="0043610C"/>
    <w:rsid w:val="0044288A"/>
    <w:rsid w:val="00445EC7"/>
    <w:rsid w:val="00454391"/>
    <w:rsid w:val="00461AF0"/>
    <w:rsid w:val="004A7747"/>
    <w:rsid w:val="004D3805"/>
    <w:rsid w:val="004F0C42"/>
    <w:rsid w:val="004F3914"/>
    <w:rsid w:val="00500589"/>
    <w:rsid w:val="005232B4"/>
    <w:rsid w:val="0054125C"/>
    <w:rsid w:val="0055348B"/>
    <w:rsid w:val="00555607"/>
    <w:rsid w:val="0058383C"/>
    <w:rsid w:val="00587761"/>
    <w:rsid w:val="005C13A4"/>
    <w:rsid w:val="005C7F41"/>
    <w:rsid w:val="005D6A48"/>
    <w:rsid w:val="005E771F"/>
    <w:rsid w:val="005F1823"/>
    <w:rsid w:val="005F2E0C"/>
    <w:rsid w:val="0061068D"/>
    <w:rsid w:val="00616A02"/>
    <w:rsid w:val="00626C84"/>
    <w:rsid w:val="00645621"/>
    <w:rsid w:val="0064566D"/>
    <w:rsid w:val="0065096D"/>
    <w:rsid w:val="00650E02"/>
    <w:rsid w:val="0065611B"/>
    <w:rsid w:val="00660C30"/>
    <w:rsid w:val="00666015"/>
    <w:rsid w:val="006730A6"/>
    <w:rsid w:val="006730FB"/>
    <w:rsid w:val="00676268"/>
    <w:rsid w:val="006930D9"/>
    <w:rsid w:val="006951B7"/>
    <w:rsid w:val="006A3F9E"/>
    <w:rsid w:val="006C32BC"/>
    <w:rsid w:val="006C7E1F"/>
    <w:rsid w:val="006E5EA0"/>
    <w:rsid w:val="00704916"/>
    <w:rsid w:val="00707386"/>
    <w:rsid w:val="00723AC8"/>
    <w:rsid w:val="00730CA8"/>
    <w:rsid w:val="00731038"/>
    <w:rsid w:val="00760D80"/>
    <w:rsid w:val="007610DD"/>
    <w:rsid w:val="007621E4"/>
    <w:rsid w:val="007734B1"/>
    <w:rsid w:val="00780BF5"/>
    <w:rsid w:val="007964A3"/>
    <w:rsid w:val="007B060D"/>
    <w:rsid w:val="007B4AD2"/>
    <w:rsid w:val="007D51D2"/>
    <w:rsid w:val="007F58FE"/>
    <w:rsid w:val="007F721F"/>
    <w:rsid w:val="00843B08"/>
    <w:rsid w:val="0084528E"/>
    <w:rsid w:val="00846FF5"/>
    <w:rsid w:val="00856A80"/>
    <w:rsid w:val="00884F7B"/>
    <w:rsid w:val="00892AAC"/>
    <w:rsid w:val="008E2023"/>
    <w:rsid w:val="008E60FA"/>
    <w:rsid w:val="0090380F"/>
    <w:rsid w:val="009338DE"/>
    <w:rsid w:val="00946860"/>
    <w:rsid w:val="009514C2"/>
    <w:rsid w:val="0095281B"/>
    <w:rsid w:val="00956D99"/>
    <w:rsid w:val="00970051"/>
    <w:rsid w:val="009715B2"/>
    <w:rsid w:val="0097271D"/>
    <w:rsid w:val="00986107"/>
    <w:rsid w:val="00987ACC"/>
    <w:rsid w:val="00992D27"/>
    <w:rsid w:val="009C56D6"/>
    <w:rsid w:val="009D2218"/>
    <w:rsid w:val="009D2483"/>
    <w:rsid w:val="009F69E3"/>
    <w:rsid w:val="00A12181"/>
    <w:rsid w:val="00A35681"/>
    <w:rsid w:val="00A637E6"/>
    <w:rsid w:val="00A66D7D"/>
    <w:rsid w:val="00A72B7C"/>
    <w:rsid w:val="00A73060"/>
    <w:rsid w:val="00A73339"/>
    <w:rsid w:val="00A75F28"/>
    <w:rsid w:val="00A916A8"/>
    <w:rsid w:val="00AA3394"/>
    <w:rsid w:val="00AC0A58"/>
    <w:rsid w:val="00AD09D2"/>
    <w:rsid w:val="00AD153F"/>
    <w:rsid w:val="00AF4B9A"/>
    <w:rsid w:val="00B067B4"/>
    <w:rsid w:val="00B11573"/>
    <w:rsid w:val="00B24DE0"/>
    <w:rsid w:val="00B276AF"/>
    <w:rsid w:val="00B550D8"/>
    <w:rsid w:val="00B71FF3"/>
    <w:rsid w:val="00B7601D"/>
    <w:rsid w:val="00B91874"/>
    <w:rsid w:val="00B923EC"/>
    <w:rsid w:val="00BA2949"/>
    <w:rsid w:val="00BB6B1F"/>
    <w:rsid w:val="00BC130D"/>
    <w:rsid w:val="00BE6EC0"/>
    <w:rsid w:val="00BF25E1"/>
    <w:rsid w:val="00BF39B0"/>
    <w:rsid w:val="00C02BBA"/>
    <w:rsid w:val="00C21316"/>
    <w:rsid w:val="00C2430A"/>
    <w:rsid w:val="00C2752E"/>
    <w:rsid w:val="00C339CC"/>
    <w:rsid w:val="00C4573F"/>
    <w:rsid w:val="00C50629"/>
    <w:rsid w:val="00C51583"/>
    <w:rsid w:val="00C557BF"/>
    <w:rsid w:val="00C558EC"/>
    <w:rsid w:val="00C60F72"/>
    <w:rsid w:val="00C66CE8"/>
    <w:rsid w:val="00C94AB0"/>
    <w:rsid w:val="00C9720A"/>
    <w:rsid w:val="00CA034A"/>
    <w:rsid w:val="00CA11DE"/>
    <w:rsid w:val="00CC480D"/>
    <w:rsid w:val="00CC61F5"/>
    <w:rsid w:val="00CD4082"/>
    <w:rsid w:val="00CE0FCC"/>
    <w:rsid w:val="00CE66A5"/>
    <w:rsid w:val="00D23F31"/>
    <w:rsid w:val="00D33953"/>
    <w:rsid w:val="00D37482"/>
    <w:rsid w:val="00D4653D"/>
    <w:rsid w:val="00D476D8"/>
    <w:rsid w:val="00D55DBD"/>
    <w:rsid w:val="00D742D3"/>
    <w:rsid w:val="00D74E8F"/>
    <w:rsid w:val="00DA651B"/>
    <w:rsid w:val="00DC2221"/>
    <w:rsid w:val="00DE2BF6"/>
    <w:rsid w:val="00DE69A4"/>
    <w:rsid w:val="00DF3110"/>
    <w:rsid w:val="00E02EFF"/>
    <w:rsid w:val="00E2479C"/>
    <w:rsid w:val="00E30052"/>
    <w:rsid w:val="00E43D00"/>
    <w:rsid w:val="00E51A1E"/>
    <w:rsid w:val="00EA1FE8"/>
    <w:rsid w:val="00EA6320"/>
    <w:rsid w:val="00EB10F6"/>
    <w:rsid w:val="00EB50D5"/>
    <w:rsid w:val="00EB7A63"/>
    <w:rsid w:val="00EC610C"/>
    <w:rsid w:val="00ED15B1"/>
    <w:rsid w:val="00EF01EC"/>
    <w:rsid w:val="00F159CF"/>
    <w:rsid w:val="00F251B2"/>
    <w:rsid w:val="00F278AD"/>
    <w:rsid w:val="00F40B6E"/>
    <w:rsid w:val="00F548B4"/>
    <w:rsid w:val="00F5523F"/>
    <w:rsid w:val="00F552B4"/>
    <w:rsid w:val="00F64254"/>
    <w:rsid w:val="00F7025D"/>
    <w:rsid w:val="00F71C31"/>
    <w:rsid w:val="00F97DF4"/>
    <w:rsid w:val="00FA463A"/>
    <w:rsid w:val="00FA7605"/>
    <w:rsid w:val="00FB1CB2"/>
    <w:rsid w:val="00FD4C70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6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80F"/>
    <w:pPr>
      <w:spacing w:after="120" w:line="280" w:lineRule="atLeast"/>
    </w:pPr>
    <w:rPr>
      <w:rFonts w:asciiTheme="minorHAnsi" w:hAnsiTheme="minorHAns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47AB9"/>
    <w:pPr>
      <w:keepNext/>
      <w:keepLines/>
      <w:numPr>
        <w:numId w:val="25"/>
      </w:numPr>
      <w:tabs>
        <w:tab w:val="left" w:pos="1134"/>
        <w:tab w:val="decimal" w:pos="5670"/>
        <w:tab w:val="left" w:pos="6663"/>
      </w:tabs>
      <w:overflowPunct w:val="0"/>
      <w:autoSpaceDE w:val="0"/>
      <w:autoSpaceDN w:val="0"/>
      <w:adjustRightInd w:val="0"/>
      <w:spacing w:before="240" w:line="320" w:lineRule="atLeast"/>
      <w:ind w:left="680" w:hanging="680"/>
      <w:textAlignment w:val="baseline"/>
      <w:outlineLvl w:val="0"/>
    </w:pPr>
    <w:rPr>
      <w:b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347AB9"/>
    <w:pPr>
      <w:keepNext/>
      <w:keepLines/>
      <w:numPr>
        <w:ilvl w:val="1"/>
        <w:numId w:val="25"/>
      </w:numPr>
      <w:spacing w:before="240"/>
      <w:ind w:left="680" w:hanging="680"/>
      <w:outlineLvl w:val="1"/>
    </w:pPr>
    <w:rPr>
      <w:b/>
      <w:bCs/>
    </w:rPr>
  </w:style>
  <w:style w:type="paragraph" w:styleId="berschrift3">
    <w:name w:val="heading 3"/>
    <w:basedOn w:val="Standard"/>
    <w:next w:val="Standard"/>
    <w:pPr>
      <w:keepNext/>
      <w:numPr>
        <w:ilvl w:val="2"/>
        <w:numId w:val="25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25"/>
      </w:numPr>
      <w:outlineLvl w:val="3"/>
    </w:pPr>
    <w:rPr>
      <w:szCs w:val="20"/>
    </w:rPr>
  </w:style>
  <w:style w:type="paragraph" w:styleId="berschrift5">
    <w:name w:val="heading 5"/>
    <w:basedOn w:val="Standard"/>
    <w:next w:val="Standard"/>
    <w:pPr>
      <w:keepNext/>
      <w:numPr>
        <w:ilvl w:val="4"/>
        <w:numId w:val="25"/>
      </w:numPr>
      <w:jc w:val="center"/>
      <w:outlineLvl w:val="4"/>
    </w:pPr>
    <w:rPr>
      <w:szCs w:val="20"/>
    </w:rPr>
  </w:style>
  <w:style w:type="paragraph" w:styleId="berschrift6">
    <w:name w:val="heading 6"/>
    <w:basedOn w:val="Standard"/>
    <w:next w:val="Standard"/>
    <w:pPr>
      <w:keepNext/>
      <w:numPr>
        <w:ilvl w:val="5"/>
        <w:numId w:val="25"/>
      </w:numPr>
      <w:jc w:val="center"/>
      <w:outlineLvl w:val="5"/>
    </w:pPr>
    <w:rPr>
      <w:rFonts w:ascii="Tahoma" w:hAnsi="Tahoma" w:cs="Tahoma"/>
      <w:b/>
      <w:bCs/>
      <w:sz w:val="40"/>
    </w:rPr>
  </w:style>
  <w:style w:type="paragraph" w:styleId="berschrift7">
    <w:name w:val="heading 7"/>
    <w:basedOn w:val="Standard"/>
    <w:next w:val="Standard"/>
    <w:pPr>
      <w:keepNext/>
      <w:numPr>
        <w:ilvl w:val="6"/>
        <w:numId w:val="25"/>
      </w:numPr>
      <w:outlineLvl w:val="6"/>
    </w:pPr>
    <w:rPr>
      <w:rFonts w:ascii="Tahoma" w:hAnsi="Tahoma" w:cs="Tahoma"/>
      <w:sz w:val="28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26C84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26C84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D6A48"/>
    <w:pPr>
      <w:ind w:left="708"/>
    </w:pPr>
  </w:style>
  <w:style w:type="paragraph" w:styleId="Sprechblasentext">
    <w:name w:val="Balloon Text"/>
    <w:basedOn w:val="Standard"/>
    <w:semiHidden/>
    <w:rsid w:val="00EB50D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846FF5"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character" w:customStyle="1" w:styleId="BesuchterHyperlink1">
    <w:name w:val="BesuchterHyperlink1"/>
    <w:rsid w:val="00C94AB0"/>
    <w:rPr>
      <w:color w:val="800080"/>
      <w:u w:val="single"/>
    </w:rPr>
  </w:style>
  <w:style w:type="table" w:styleId="Tabellenraster">
    <w:name w:val="Table Grid"/>
    <w:basedOn w:val="NormaleTabelle"/>
    <w:rsid w:val="003D2E98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97DF4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EA6320"/>
    <w:pPr>
      <w:spacing w:after="360" w:line="360" w:lineRule="atLeast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EA6320"/>
    <w:rPr>
      <w:rFonts w:asciiTheme="minorHAnsi" w:eastAsiaTheme="majorEastAsia" w:hAnsiTheme="minorHAnsi" w:cstheme="majorBidi"/>
      <w:b/>
      <w:spacing w:val="-10"/>
      <w:kern w:val="28"/>
      <w:sz w:val="32"/>
      <w:szCs w:val="56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626C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26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Untertitel">
    <w:name w:val="Subtitle"/>
    <w:basedOn w:val="Standard"/>
    <w:next w:val="Standard"/>
    <w:link w:val="UntertitelZchn"/>
    <w:rsid w:val="00347AB9"/>
    <w:pPr>
      <w:numPr>
        <w:ilvl w:val="1"/>
      </w:numPr>
      <w:spacing w:before="240"/>
      <w:ind w:firstLine="680"/>
    </w:pPr>
    <w:rPr>
      <w:rFonts w:eastAsiaTheme="minorEastAsia" w:cstheme="minorBidi"/>
      <w:i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347AB9"/>
    <w:rPr>
      <w:rFonts w:ascii="Arial" w:eastAsiaTheme="minorEastAsia" w:hAnsi="Arial" w:cstheme="minorBidi"/>
      <w:i/>
      <w:spacing w:val="15"/>
      <w:sz w:val="22"/>
      <w:szCs w:val="22"/>
      <w:lang w:eastAsia="en-US"/>
    </w:rPr>
  </w:style>
  <w:style w:type="paragraph" w:customStyle="1" w:styleId="Zwischenberschrift">
    <w:name w:val="Zwischenüberschrift"/>
    <w:basedOn w:val="Standard"/>
    <w:next w:val="Standard"/>
    <w:qFormat/>
    <w:rsid w:val="00347AB9"/>
    <w:pPr>
      <w:keepNext/>
      <w:keepLines/>
      <w:spacing w:before="240"/>
      <w:ind w:firstLine="680"/>
    </w:pPr>
    <w:rPr>
      <w:i/>
    </w:rPr>
  </w:style>
  <w:style w:type="paragraph" w:customStyle="1" w:styleId="Spiegelstrich">
    <w:name w:val="Spiegelstrich"/>
    <w:basedOn w:val="Listenabsatz"/>
    <w:qFormat/>
    <w:rsid w:val="00DF3110"/>
    <w:pPr>
      <w:numPr>
        <w:numId w:val="14"/>
      </w:numPr>
      <w:ind w:left="681" w:hanging="284"/>
    </w:pPr>
  </w:style>
  <w:style w:type="paragraph" w:customStyle="1" w:styleId="Aufzhlung">
    <w:name w:val="Aufzählung"/>
    <w:basedOn w:val="Spiegelstrich"/>
    <w:qFormat/>
    <w:rsid w:val="0090380F"/>
    <w:pPr>
      <w:numPr>
        <w:numId w:val="26"/>
      </w:numPr>
      <w:ind w:left="681" w:hanging="284"/>
    </w:pPr>
  </w:style>
  <w:style w:type="character" w:customStyle="1" w:styleId="berschrift1Zchn">
    <w:name w:val="Überschrift 1 Zchn"/>
    <w:basedOn w:val="Absatz-Standardschriftart"/>
    <w:link w:val="berschrift1"/>
    <w:rsid w:val="00EF01EC"/>
    <w:rPr>
      <w:rFonts w:ascii="Arial" w:hAnsi="Arial"/>
      <w:b/>
      <w:sz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EF01EC"/>
    <w:rPr>
      <w:rFonts w:ascii="Arial" w:hAnsi="Arial"/>
      <w:b/>
      <w:bCs/>
      <w:sz w:val="22"/>
      <w:szCs w:val="24"/>
      <w:lang w:eastAsia="en-US"/>
    </w:rPr>
  </w:style>
  <w:style w:type="character" w:styleId="Kommentarzeichen">
    <w:name w:val="annotation reference"/>
    <w:basedOn w:val="Absatz-Standardschriftart"/>
    <w:rsid w:val="00102C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2C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2CB0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02C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02CB0"/>
    <w:rPr>
      <w:rFonts w:ascii="Arial" w:hAnsi="Arial"/>
      <w:b/>
      <w:bCs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A6320"/>
    <w:rPr>
      <w:rFonts w:asciiTheme="minorHAnsi" w:hAnsiTheme="minorHAnsi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80F"/>
    <w:pPr>
      <w:spacing w:after="120" w:line="280" w:lineRule="atLeast"/>
    </w:pPr>
    <w:rPr>
      <w:rFonts w:asciiTheme="minorHAnsi" w:hAnsiTheme="minorHAns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47AB9"/>
    <w:pPr>
      <w:keepNext/>
      <w:keepLines/>
      <w:numPr>
        <w:numId w:val="25"/>
      </w:numPr>
      <w:tabs>
        <w:tab w:val="left" w:pos="1134"/>
        <w:tab w:val="decimal" w:pos="5670"/>
        <w:tab w:val="left" w:pos="6663"/>
      </w:tabs>
      <w:overflowPunct w:val="0"/>
      <w:autoSpaceDE w:val="0"/>
      <w:autoSpaceDN w:val="0"/>
      <w:adjustRightInd w:val="0"/>
      <w:spacing w:before="240" w:line="320" w:lineRule="atLeast"/>
      <w:ind w:left="680" w:hanging="680"/>
      <w:textAlignment w:val="baseline"/>
      <w:outlineLvl w:val="0"/>
    </w:pPr>
    <w:rPr>
      <w:b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347AB9"/>
    <w:pPr>
      <w:keepNext/>
      <w:keepLines/>
      <w:numPr>
        <w:ilvl w:val="1"/>
        <w:numId w:val="25"/>
      </w:numPr>
      <w:spacing w:before="240"/>
      <w:ind w:left="680" w:hanging="680"/>
      <w:outlineLvl w:val="1"/>
    </w:pPr>
    <w:rPr>
      <w:b/>
      <w:bCs/>
    </w:rPr>
  </w:style>
  <w:style w:type="paragraph" w:styleId="berschrift3">
    <w:name w:val="heading 3"/>
    <w:basedOn w:val="Standard"/>
    <w:next w:val="Standard"/>
    <w:pPr>
      <w:keepNext/>
      <w:numPr>
        <w:ilvl w:val="2"/>
        <w:numId w:val="25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25"/>
      </w:numPr>
      <w:outlineLvl w:val="3"/>
    </w:pPr>
    <w:rPr>
      <w:szCs w:val="20"/>
    </w:rPr>
  </w:style>
  <w:style w:type="paragraph" w:styleId="berschrift5">
    <w:name w:val="heading 5"/>
    <w:basedOn w:val="Standard"/>
    <w:next w:val="Standard"/>
    <w:pPr>
      <w:keepNext/>
      <w:numPr>
        <w:ilvl w:val="4"/>
        <w:numId w:val="25"/>
      </w:numPr>
      <w:jc w:val="center"/>
      <w:outlineLvl w:val="4"/>
    </w:pPr>
    <w:rPr>
      <w:szCs w:val="20"/>
    </w:rPr>
  </w:style>
  <w:style w:type="paragraph" w:styleId="berschrift6">
    <w:name w:val="heading 6"/>
    <w:basedOn w:val="Standard"/>
    <w:next w:val="Standard"/>
    <w:pPr>
      <w:keepNext/>
      <w:numPr>
        <w:ilvl w:val="5"/>
        <w:numId w:val="25"/>
      </w:numPr>
      <w:jc w:val="center"/>
      <w:outlineLvl w:val="5"/>
    </w:pPr>
    <w:rPr>
      <w:rFonts w:ascii="Tahoma" w:hAnsi="Tahoma" w:cs="Tahoma"/>
      <w:b/>
      <w:bCs/>
      <w:sz w:val="40"/>
    </w:rPr>
  </w:style>
  <w:style w:type="paragraph" w:styleId="berschrift7">
    <w:name w:val="heading 7"/>
    <w:basedOn w:val="Standard"/>
    <w:next w:val="Standard"/>
    <w:pPr>
      <w:keepNext/>
      <w:numPr>
        <w:ilvl w:val="6"/>
        <w:numId w:val="25"/>
      </w:numPr>
      <w:outlineLvl w:val="6"/>
    </w:pPr>
    <w:rPr>
      <w:rFonts w:ascii="Tahoma" w:hAnsi="Tahoma" w:cs="Tahoma"/>
      <w:sz w:val="28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26C84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26C84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D6A48"/>
    <w:pPr>
      <w:ind w:left="708"/>
    </w:pPr>
  </w:style>
  <w:style w:type="paragraph" w:styleId="Sprechblasentext">
    <w:name w:val="Balloon Text"/>
    <w:basedOn w:val="Standard"/>
    <w:semiHidden/>
    <w:rsid w:val="00EB50D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846FF5"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character" w:customStyle="1" w:styleId="BesuchterHyperlink1">
    <w:name w:val="BesuchterHyperlink1"/>
    <w:rsid w:val="00C94AB0"/>
    <w:rPr>
      <w:color w:val="800080"/>
      <w:u w:val="single"/>
    </w:rPr>
  </w:style>
  <w:style w:type="table" w:styleId="Tabellenraster">
    <w:name w:val="Table Grid"/>
    <w:basedOn w:val="NormaleTabelle"/>
    <w:rsid w:val="003D2E98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97DF4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EA6320"/>
    <w:pPr>
      <w:spacing w:after="360" w:line="360" w:lineRule="atLeast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EA6320"/>
    <w:rPr>
      <w:rFonts w:asciiTheme="minorHAnsi" w:eastAsiaTheme="majorEastAsia" w:hAnsiTheme="minorHAnsi" w:cstheme="majorBidi"/>
      <w:b/>
      <w:spacing w:val="-10"/>
      <w:kern w:val="28"/>
      <w:sz w:val="32"/>
      <w:szCs w:val="56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626C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26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Untertitel">
    <w:name w:val="Subtitle"/>
    <w:basedOn w:val="Standard"/>
    <w:next w:val="Standard"/>
    <w:link w:val="UntertitelZchn"/>
    <w:rsid w:val="00347AB9"/>
    <w:pPr>
      <w:numPr>
        <w:ilvl w:val="1"/>
      </w:numPr>
      <w:spacing w:before="240"/>
      <w:ind w:firstLine="680"/>
    </w:pPr>
    <w:rPr>
      <w:rFonts w:eastAsiaTheme="minorEastAsia" w:cstheme="minorBidi"/>
      <w:i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347AB9"/>
    <w:rPr>
      <w:rFonts w:ascii="Arial" w:eastAsiaTheme="minorEastAsia" w:hAnsi="Arial" w:cstheme="minorBidi"/>
      <w:i/>
      <w:spacing w:val="15"/>
      <w:sz w:val="22"/>
      <w:szCs w:val="22"/>
      <w:lang w:eastAsia="en-US"/>
    </w:rPr>
  </w:style>
  <w:style w:type="paragraph" w:customStyle="1" w:styleId="Zwischenberschrift">
    <w:name w:val="Zwischenüberschrift"/>
    <w:basedOn w:val="Standard"/>
    <w:next w:val="Standard"/>
    <w:qFormat/>
    <w:rsid w:val="00347AB9"/>
    <w:pPr>
      <w:keepNext/>
      <w:keepLines/>
      <w:spacing w:before="240"/>
      <w:ind w:firstLine="680"/>
    </w:pPr>
    <w:rPr>
      <w:i/>
    </w:rPr>
  </w:style>
  <w:style w:type="paragraph" w:customStyle="1" w:styleId="Spiegelstrich">
    <w:name w:val="Spiegelstrich"/>
    <w:basedOn w:val="Listenabsatz"/>
    <w:qFormat/>
    <w:rsid w:val="00DF3110"/>
    <w:pPr>
      <w:numPr>
        <w:numId w:val="14"/>
      </w:numPr>
      <w:ind w:left="681" w:hanging="284"/>
    </w:pPr>
  </w:style>
  <w:style w:type="paragraph" w:customStyle="1" w:styleId="Aufzhlung">
    <w:name w:val="Aufzählung"/>
    <w:basedOn w:val="Spiegelstrich"/>
    <w:qFormat/>
    <w:rsid w:val="0090380F"/>
    <w:pPr>
      <w:numPr>
        <w:numId w:val="26"/>
      </w:numPr>
      <w:ind w:left="681" w:hanging="284"/>
    </w:pPr>
  </w:style>
  <w:style w:type="character" w:customStyle="1" w:styleId="berschrift1Zchn">
    <w:name w:val="Überschrift 1 Zchn"/>
    <w:basedOn w:val="Absatz-Standardschriftart"/>
    <w:link w:val="berschrift1"/>
    <w:rsid w:val="00EF01EC"/>
    <w:rPr>
      <w:rFonts w:ascii="Arial" w:hAnsi="Arial"/>
      <w:b/>
      <w:sz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EF01EC"/>
    <w:rPr>
      <w:rFonts w:ascii="Arial" w:hAnsi="Arial"/>
      <w:b/>
      <w:bCs/>
      <w:sz w:val="22"/>
      <w:szCs w:val="24"/>
      <w:lang w:eastAsia="en-US"/>
    </w:rPr>
  </w:style>
  <w:style w:type="character" w:styleId="Kommentarzeichen">
    <w:name w:val="annotation reference"/>
    <w:basedOn w:val="Absatz-Standardschriftart"/>
    <w:rsid w:val="00102C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2C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2CB0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02C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02CB0"/>
    <w:rPr>
      <w:rFonts w:ascii="Arial" w:hAnsi="Arial"/>
      <w:b/>
      <w:bCs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A6320"/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voigt@lis.brem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IS\Formulare\Formbl&#228;tter%20Mustertexte\ZfM%20Verm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F87-5948-410B-9A2D-4EFF863F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ZfM Vermerk.dotx</Template>
  <TotalTime>0</TotalTime>
  <Pages>2</Pages>
  <Words>419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</vt:lpstr>
    </vt:vector>
  </TitlesOfParts>
  <Company>Bremen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Inge Voigt-Köhler</dc:creator>
  <cp:lastModifiedBy>Inge Voigt-Köhler</cp:lastModifiedBy>
  <cp:revision>3</cp:revision>
  <cp:lastPrinted>2017-02-02T15:20:00Z</cp:lastPrinted>
  <dcterms:created xsi:type="dcterms:W3CDTF">2018-10-22T14:01:00Z</dcterms:created>
  <dcterms:modified xsi:type="dcterms:W3CDTF">2018-10-22T14:02:00Z</dcterms:modified>
</cp:coreProperties>
</file>